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und Erweiterung Erlebnisbad Senftenberg - Los 46: Gebäudeautomation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46: Gebäudeautomation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